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12" w:rsidRPr="00CA7B84" w:rsidRDefault="00AA1612" w:rsidP="00AA1612">
      <w:pPr>
        <w:widowControl/>
        <w:rPr>
          <w:rFonts w:eastAsia="標楷體"/>
          <w:bCs/>
          <w:color w:val="000000"/>
        </w:rPr>
      </w:pPr>
      <w:r w:rsidRPr="00CA7B84">
        <w:rPr>
          <w:rFonts w:eastAsia="標楷體" w:hAnsi="標楷體"/>
          <w:b/>
        </w:rPr>
        <w:t>附錄二</w:t>
      </w:r>
      <w:r w:rsidRPr="00CA7B84">
        <w:rPr>
          <w:rFonts w:eastAsia="標楷體" w:hAnsi="標楷體" w:hint="eastAsia"/>
          <w:b/>
        </w:rPr>
        <w:t xml:space="preserve"> </w:t>
      </w:r>
      <w:r w:rsidRPr="00CA7B84">
        <w:rPr>
          <w:rFonts w:eastAsia="標楷體"/>
          <w:bCs/>
          <w:color w:val="000000"/>
        </w:rPr>
        <w:t>(</w:t>
      </w:r>
      <w:r w:rsidRPr="00CA7B84">
        <w:rPr>
          <w:rFonts w:eastAsia="標楷體" w:hAnsi="標楷體"/>
          <w:bCs/>
          <w:color w:val="000000"/>
        </w:rPr>
        <w:t>若有申請補助計畫需檢附</w:t>
      </w:r>
      <w:r w:rsidRPr="00CA7B84">
        <w:rPr>
          <w:rFonts w:eastAsia="標楷體"/>
          <w:bCs/>
          <w:color w:val="000000"/>
        </w:rPr>
        <w:t>3R</w:t>
      </w:r>
      <w:r w:rsidRPr="00CA7B84">
        <w:rPr>
          <w:rFonts w:eastAsia="標楷體" w:hAnsi="標楷體"/>
          <w:bCs/>
          <w:color w:val="000000"/>
        </w:rPr>
        <w:t>說明時，請填寫本說明</w:t>
      </w:r>
      <w:r w:rsidRPr="00CA7B84">
        <w:rPr>
          <w:rFonts w:eastAsia="標楷體"/>
          <w:bCs/>
          <w:color w:val="000000"/>
        </w:rPr>
        <w:t>)</w:t>
      </w:r>
    </w:p>
    <w:p w:rsidR="00AA1612" w:rsidRPr="001F1062" w:rsidRDefault="00AA1612" w:rsidP="00AA1612">
      <w:pPr>
        <w:widowControl/>
        <w:jc w:val="center"/>
        <w:rPr>
          <w:rFonts w:eastAsia="標楷體"/>
          <w:b/>
          <w:sz w:val="28"/>
          <w:szCs w:val="28"/>
        </w:rPr>
      </w:pPr>
      <w:r w:rsidRPr="001F1062">
        <w:rPr>
          <w:rFonts w:eastAsia="標楷體" w:hAnsi="標楷體"/>
          <w:b/>
          <w:sz w:val="28"/>
          <w:szCs w:val="28"/>
        </w:rPr>
        <w:t>動物實驗人道管理替代、減量及精緻化</w:t>
      </w:r>
      <w:r w:rsidRPr="001F1062">
        <w:rPr>
          <w:rFonts w:eastAsia="標楷體" w:hAnsi="標楷體" w:hint="eastAsia"/>
          <w:b/>
          <w:sz w:val="28"/>
          <w:szCs w:val="28"/>
        </w:rPr>
        <w:t xml:space="preserve"> </w:t>
      </w:r>
      <w:r w:rsidRPr="001F1062">
        <w:rPr>
          <w:rFonts w:eastAsia="標楷體"/>
          <w:b/>
          <w:sz w:val="28"/>
          <w:szCs w:val="28"/>
        </w:rPr>
        <w:t>(3R)</w:t>
      </w:r>
      <w:r w:rsidRPr="001F1062">
        <w:rPr>
          <w:rFonts w:eastAsia="標楷體" w:hint="eastAsia"/>
          <w:b/>
          <w:sz w:val="28"/>
          <w:szCs w:val="28"/>
        </w:rPr>
        <w:t xml:space="preserve"> </w:t>
      </w:r>
      <w:r w:rsidRPr="001F1062">
        <w:rPr>
          <w:rFonts w:eastAsia="標楷體" w:hAnsi="標楷體"/>
          <w:b/>
          <w:sz w:val="28"/>
          <w:szCs w:val="28"/>
        </w:rPr>
        <w:t>說明</w:t>
      </w:r>
    </w:p>
    <w:p w:rsidR="00AA1612" w:rsidRPr="00BC57E2" w:rsidRDefault="00AA1612" w:rsidP="00AA1612">
      <w:pPr>
        <w:spacing w:beforeLines="50" w:before="180" w:afterLines="50" w:after="180" w:line="0" w:lineRule="atLeast"/>
        <w:ind w:firstLineChars="180" w:firstLine="432"/>
        <w:rPr>
          <w:rFonts w:eastAsia="標楷體"/>
        </w:rPr>
      </w:pPr>
      <w:r w:rsidRPr="00BC57E2">
        <w:rPr>
          <w:rFonts w:eastAsia="標楷體" w:hAnsi="標楷體"/>
        </w:rPr>
        <w:t>本研究計畫涉及動物實驗，已考量「替代</w:t>
      </w:r>
      <w:r>
        <w:rPr>
          <w:rFonts w:eastAsia="標楷體" w:hAnsi="標楷體" w:hint="eastAsia"/>
        </w:rPr>
        <w:t xml:space="preserve"> (</w:t>
      </w:r>
      <w:r w:rsidRPr="00BC57E2">
        <w:rPr>
          <w:rFonts w:eastAsia="標楷體"/>
        </w:rPr>
        <w:t>Replace</w:t>
      </w:r>
      <w:r>
        <w:rPr>
          <w:rFonts w:eastAsia="標楷體" w:hint="eastAsia"/>
        </w:rPr>
        <w:t>ment</w:t>
      </w:r>
      <w:r>
        <w:rPr>
          <w:rFonts w:eastAsia="標楷體" w:hAnsi="標楷體" w:hint="eastAsia"/>
        </w:rPr>
        <w:t>)</w:t>
      </w:r>
      <w:r w:rsidRPr="00BC57E2">
        <w:rPr>
          <w:rFonts w:eastAsia="標楷體" w:hAnsi="標楷體"/>
        </w:rPr>
        <w:t>」、「減量</w:t>
      </w:r>
      <w:r>
        <w:rPr>
          <w:rFonts w:eastAsia="標楷體" w:hAnsi="標楷體" w:hint="eastAsia"/>
        </w:rPr>
        <w:t xml:space="preserve"> (</w:t>
      </w:r>
      <w:r>
        <w:rPr>
          <w:rFonts w:eastAsia="標楷體"/>
        </w:rPr>
        <w:t>Reduc</w:t>
      </w:r>
      <w:r>
        <w:rPr>
          <w:rFonts w:eastAsia="標楷體" w:hint="eastAsia"/>
        </w:rPr>
        <w:t>tion</w:t>
      </w:r>
      <w:r>
        <w:rPr>
          <w:rFonts w:eastAsia="標楷體" w:hAnsi="標楷體" w:hint="eastAsia"/>
        </w:rPr>
        <w:t>)</w:t>
      </w:r>
      <w:r w:rsidRPr="00BC57E2">
        <w:rPr>
          <w:rFonts w:eastAsia="標楷體" w:hAnsi="標楷體"/>
        </w:rPr>
        <w:t>」及「精緻化</w:t>
      </w:r>
      <w:r>
        <w:rPr>
          <w:rFonts w:eastAsia="標楷體" w:hAnsi="標楷體" w:hint="eastAsia"/>
        </w:rPr>
        <w:t xml:space="preserve"> (</w:t>
      </w:r>
      <w:r w:rsidRPr="00BC57E2">
        <w:rPr>
          <w:rFonts w:eastAsia="標楷體"/>
        </w:rPr>
        <w:t>Refine</w:t>
      </w:r>
      <w:r>
        <w:rPr>
          <w:rFonts w:eastAsia="標楷體" w:hint="eastAsia"/>
        </w:rPr>
        <w:t>ment</w:t>
      </w:r>
      <w:r>
        <w:rPr>
          <w:rFonts w:eastAsia="標楷體" w:hAnsi="標楷體" w:hint="eastAsia"/>
        </w:rPr>
        <w:t>)</w:t>
      </w:r>
      <w:r w:rsidRPr="00BC57E2">
        <w:rPr>
          <w:rFonts w:eastAsia="標楷體" w:hAnsi="標楷體"/>
        </w:rPr>
        <w:t>」之</w:t>
      </w:r>
      <w:r w:rsidRPr="00BC57E2">
        <w:rPr>
          <w:rFonts w:eastAsia="標楷體"/>
        </w:rPr>
        <w:t>3R</w:t>
      </w:r>
      <w:r w:rsidRPr="00BC57E2">
        <w:rPr>
          <w:rFonts w:eastAsia="標楷體" w:hAnsi="標楷體"/>
        </w:rPr>
        <w:t>精神，將實驗設計最佳化，並說明如下：</w:t>
      </w:r>
    </w:p>
    <w:p w:rsidR="00AA1612" w:rsidRPr="00BC57E2" w:rsidRDefault="00AA1612" w:rsidP="00AA1612">
      <w:pPr>
        <w:spacing w:beforeLines="50" w:before="180"/>
        <w:ind w:left="480" w:hangingChars="200" w:hanging="480"/>
        <w:rPr>
          <w:rFonts w:eastAsia="標楷體"/>
          <w:b/>
        </w:rPr>
      </w:pPr>
      <w:r w:rsidRPr="00BC57E2">
        <w:rPr>
          <w:rFonts w:eastAsia="標楷體" w:hAnsi="標楷體"/>
          <w:b/>
        </w:rPr>
        <w:t>一、</w:t>
      </w:r>
      <w:r w:rsidRPr="00BC57E2">
        <w:rPr>
          <w:rFonts w:eastAsia="標楷體"/>
          <w:b/>
        </w:rPr>
        <w:t>3R</w:t>
      </w:r>
      <w:r w:rsidRPr="00BC57E2">
        <w:rPr>
          <w:rFonts w:eastAsia="標楷體" w:hAnsi="標楷體"/>
          <w:b/>
        </w:rPr>
        <w:t>原則</w:t>
      </w:r>
    </w:p>
    <w:p w:rsidR="00AA1612" w:rsidRPr="00BC57E2" w:rsidRDefault="00AA1612" w:rsidP="00AA1612">
      <w:pPr>
        <w:spacing w:line="400" w:lineRule="exact"/>
        <w:ind w:leftChars="200" w:left="720" w:hangingChars="100" w:hanging="240"/>
        <w:rPr>
          <w:rFonts w:eastAsia="標楷體"/>
        </w:rPr>
      </w:pPr>
      <w:r w:rsidRPr="00A945B8">
        <w:rPr>
          <w:rFonts w:ascii="標楷體" w:eastAsia="標楷體" w:hAnsi="標楷體"/>
          <w:color w:val="000000"/>
        </w:rPr>
        <w:t>□</w:t>
      </w:r>
      <w:r w:rsidRPr="00BC57E2">
        <w:rPr>
          <w:rFonts w:eastAsia="標楷體" w:hAnsi="標楷體"/>
        </w:rPr>
        <w:t>本實驗</w:t>
      </w:r>
      <w:r w:rsidRPr="00BC57E2">
        <w:rPr>
          <w:rFonts w:eastAsia="標楷體" w:hAnsi="標楷體"/>
          <w:bCs/>
        </w:rPr>
        <w:t>計畫</w:t>
      </w:r>
      <w:r w:rsidRPr="00BC57E2">
        <w:rPr>
          <w:rFonts w:eastAsia="標楷體" w:hAnsi="標楷體"/>
        </w:rPr>
        <w:t>已經本人及機構內「實驗動物照護及使用委員會」詳實審查，無其他替代方案。</w:t>
      </w:r>
    </w:p>
    <w:p w:rsidR="00AA1612" w:rsidRPr="00BC57E2" w:rsidRDefault="00AA1612" w:rsidP="00AA1612">
      <w:pPr>
        <w:spacing w:line="400" w:lineRule="exact"/>
        <w:ind w:leftChars="187" w:left="677" w:hangingChars="95" w:hanging="228"/>
        <w:rPr>
          <w:rFonts w:eastAsia="標楷體"/>
        </w:rPr>
      </w:pPr>
      <w:r w:rsidRPr="00A945B8">
        <w:rPr>
          <w:rFonts w:ascii="標楷體" w:eastAsia="標楷體" w:hAnsi="標楷體"/>
          <w:color w:val="000000"/>
        </w:rPr>
        <w:t>□</w:t>
      </w:r>
      <w:r w:rsidRPr="00BC57E2">
        <w:rPr>
          <w:rFonts w:eastAsia="標楷體" w:hAnsi="標楷體"/>
        </w:rPr>
        <w:t>本實驗計畫已經本人及機構內「實驗動物照護及使用委員會」詳實審查，已使用最少數量動物。</w:t>
      </w:r>
    </w:p>
    <w:p w:rsidR="00AA1612" w:rsidRPr="00BC57E2" w:rsidRDefault="00AA1612" w:rsidP="00AA1612">
      <w:pPr>
        <w:spacing w:line="400" w:lineRule="exact"/>
        <w:ind w:leftChars="187" w:left="677" w:hangingChars="95" w:hanging="228"/>
        <w:rPr>
          <w:rFonts w:eastAsia="標楷體"/>
        </w:rPr>
      </w:pPr>
      <w:r w:rsidRPr="00A945B8">
        <w:rPr>
          <w:rFonts w:ascii="標楷體" w:eastAsia="標楷體" w:hAnsi="標楷體"/>
          <w:color w:val="000000"/>
        </w:rPr>
        <w:t>□</w:t>
      </w:r>
      <w:r w:rsidRPr="00BC57E2">
        <w:rPr>
          <w:rFonts w:eastAsia="標楷體" w:hAnsi="標楷體"/>
        </w:rPr>
        <w:t>本實驗計畫已經本人及機構內「實驗動物照護及使用委員會」詳實審查，已做到精緻化，或動物福利最佳化。包含</w:t>
      </w:r>
    </w:p>
    <w:p w:rsidR="00AA1612" w:rsidRPr="00BC57E2" w:rsidRDefault="00AA1612" w:rsidP="00AA1612">
      <w:pPr>
        <w:spacing w:line="400" w:lineRule="exact"/>
        <w:ind w:leftChars="300" w:left="960" w:hangingChars="100" w:hanging="240"/>
        <w:rPr>
          <w:rFonts w:eastAsia="標楷體"/>
        </w:rPr>
      </w:pPr>
      <w:r w:rsidRPr="00A945B8">
        <w:rPr>
          <w:rFonts w:ascii="標楷體" w:eastAsia="標楷體" w:hAnsi="標楷體"/>
          <w:color w:val="000000"/>
        </w:rPr>
        <w:t>□</w:t>
      </w:r>
      <w:r w:rsidRPr="00BC57E2">
        <w:rPr>
          <w:rFonts w:eastAsia="標楷體" w:hAnsi="標楷體"/>
        </w:rPr>
        <w:t>已考慮並要求執行動物疼痛評估</w:t>
      </w:r>
    </w:p>
    <w:p w:rsidR="00AA1612" w:rsidRPr="00A8790B" w:rsidRDefault="00AA1612" w:rsidP="00AA1612">
      <w:pPr>
        <w:spacing w:line="400" w:lineRule="exact"/>
        <w:ind w:leftChars="300" w:left="960" w:hangingChars="100" w:hanging="240"/>
        <w:rPr>
          <w:rFonts w:eastAsia="標楷體"/>
        </w:rPr>
      </w:pPr>
      <w:r w:rsidRPr="00A945B8">
        <w:rPr>
          <w:rFonts w:ascii="標楷體" w:eastAsia="標楷體" w:hAnsi="標楷體"/>
          <w:color w:val="000000"/>
        </w:rPr>
        <w:t>□</w:t>
      </w:r>
      <w:r w:rsidRPr="00BC57E2">
        <w:rPr>
          <w:rFonts w:eastAsia="標楷體" w:hAnsi="標楷體"/>
        </w:rPr>
        <w:t>已考慮並要求執行適當減輕動物痛苦方式</w:t>
      </w:r>
      <w:r>
        <w:rPr>
          <w:rFonts w:eastAsia="標楷體" w:hAnsi="標楷體" w:hint="eastAsia"/>
        </w:rPr>
        <w:t xml:space="preserve"> (</w:t>
      </w:r>
      <w:r w:rsidRPr="00BC57E2">
        <w:rPr>
          <w:rFonts w:eastAsia="標楷體" w:hAnsi="標楷體"/>
        </w:rPr>
        <w:t>如：</w:t>
      </w:r>
      <w:r w:rsidRPr="00A945B8">
        <w:rPr>
          <w:rFonts w:ascii="標楷體" w:eastAsia="標楷體" w:hAnsi="標楷體"/>
          <w:color w:val="000000"/>
        </w:rPr>
        <w:t>□</w:t>
      </w:r>
      <w:r w:rsidRPr="00BC57E2">
        <w:rPr>
          <w:rFonts w:eastAsia="標楷體" w:hAnsi="標楷體"/>
        </w:rPr>
        <w:t>麻醉劑、</w:t>
      </w:r>
      <w:r w:rsidRPr="00A945B8">
        <w:rPr>
          <w:rFonts w:ascii="標楷體" w:eastAsia="標楷體" w:hAnsi="標楷體"/>
          <w:color w:val="000000"/>
        </w:rPr>
        <w:t>□</w:t>
      </w:r>
      <w:r w:rsidRPr="00BC57E2">
        <w:rPr>
          <w:rFonts w:eastAsia="標楷體" w:hAnsi="標楷體"/>
        </w:rPr>
        <w:t>止痛劑、</w:t>
      </w:r>
      <w:r w:rsidRPr="00A945B8">
        <w:rPr>
          <w:rFonts w:ascii="標楷體" w:eastAsia="標楷體" w:hAnsi="標楷體"/>
          <w:color w:val="000000"/>
        </w:rPr>
        <w:t>□</w:t>
      </w:r>
      <w:r w:rsidRPr="00BC57E2">
        <w:rPr>
          <w:rFonts w:eastAsia="標楷體" w:hAnsi="標楷體"/>
        </w:rPr>
        <w:t>設定人道安樂死時機</w:t>
      </w:r>
      <w:r w:rsidRPr="009107D8">
        <w:rPr>
          <w:rFonts w:ascii="標楷體" w:eastAsia="標楷體" w:hAnsi="標楷體" w:hint="eastAsia"/>
        </w:rPr>
        <w:t>)</w:t>
      </w:r>
    </w:p>
    <w:p w:rsidR="00AA1612" w:rsidRPr="00BC57E2" w:rsidRDefault="00AA1612" w:rsidP="00AA1612">
      <w:pPr>
        <w:spacing w:line="400" w:lineRule="exact"/>
        <w:ind w:leftChars="300" w:left="960" w:hangingChars="100" w:hanging="240"/>
        <w:rPr>
          <w:rFonts w:eastAsia="標楷體"/>
        </w:rPr>
      </w:pPr>
      <w:r w:rsidRPr="00A945B8">
        <w:rPr>
          <w:rFonts w:ascii="標楷體" w:eastAsia="標楷體" w:hAnsi="標楷體"/>
          <w:color w:val="000000"/>
        </w:rPr>
        <w:t>□</w:t>
      </w:r>
      <w:r w:rsidRPr="00BC57E2">
        <w:rPr>
          <w:rFonts w:eastAsia="標楷體" w:hAnsi="標楷體"/>
        </w:rPr>
        <w:t>其他：</w:t>
      </w:r>
      <w:r w:rsidRPr="00BC57E2">
        <w:rPr>
          <w:rFonts w:eastAsia="標楷體"/>
          <w:u w:val="single"/>
        </w:rPr>
        <w:t xml:space="preserve">                                                                </w:t>
      </w:r>
    </w:p>
    <w:p w:rsidR="00AA1612" w:rsidRPr="00BC57E2" w:rsidRDefault="00AA1612" w:rsidP="00AA1612">
      <w:pPr>
        <w:spacing w:beforeLines="50" w:before="180"/>
        <w:ind w:left="480" w:hangingChars="200" w:hanging="480"/>
        <w:rPr>
          <w:rFonts w:eastAsia="標楷體"/>
          <w:b/>
        </w:rPr>
      </w:pPr>
      <w:r w:rsidRPr="00BC57E2">
        <w:rPr>
          <w:rFonts w:eastAsia="標楷體" w:hAnsi="標楷體"/>
          <w:b/>
        </w:rPr>
        <w:t>二、教育訓練</w:t>
      </w:r>
    </w:p>
    <w:p w:rsidR="00AA1612" w:rsidRPr="00BC57E2" w:rsidRDefault="00AA1612" w:rsidP="00AA1612">
      <w:pPr>
        <w:spacing w:line="400" w:lineRule="exact"/>
        <w:ind w:leftChars="200" w:left="720" w:hangingChars="100" w:hanging="240"/>
        <w:rPr>
          <w:rFonts w:eastAsia="標楷體"/>
        </w:rPr>
      </w:pPr>
      <w:r w:rsidRPr="00BC57E2">
        <w:rPr>
          <w:rFonts w:eastAsia="標楷體" w:hAnsi="標楷體"/>
        </w:rPr>
        <w:t>為促進</w:t>
      </w:r>
      <w:r w:rsidRPr="00BC57E2">
        <w:rPr>
          <w:rFonts w:eastAsia="標楷體"/>
        </w:rPr>
        <w:t>3R</w:t>
      </w:r>
      <w:r w:rsidRPr="00BC57E2">
        <w:rPr>
          <w:rFonts w:eastAsia="標楷體" w:hAnsi="標楷體"/>
        </w:rPr>
        <w:t>精神之落實，本研究實際負責進行動物實驗之相關人員之教育與訓練經歷：</w:t>
      </w:r>
    </w:p>
    <w:p w:rsidR="00AA1612" w:rsidRPr="00BC57E2" w:rsidRDefault="00AA1612" w:rsidP="00AA1612">
      <w:pPr>
        <w:spacing w:line="400" w:lineRule="exact"/>
        <w:ind w:leftChars="200" w:left="720" w:hangingChars="100" w:hanging="240"/>
        <w:rPr>
          <w:rFonts w:eastAsia="標楷體"/>
        </w:rPr>
      </w:pPr>
      <w:r w:rsidRPr="00A945B8">
        <w:rPr>
          <w:rFonts w:ascii="標楷體" w:eastAsia="標楷體" w:hAnsi="標楷體"/>
          <w:color w:val="000000"/>
        </w:rPr>
        <w:t>□</w:t>
      </w:r>
      <w:r w:rsidRPr="00BC57E2">
        <w:rPr>
          <w:rFonts w:eastAsia="標楷體" w:hAnsi="標楷體"/>
        </w:rPr>
        <w:t>實驗動物人道管理</w:t>
      </w:r>
      <w:r>
        <w:rPr>
          <w:rFonts w:eastAsia="標楷體" w:hAnsi="標楷體" w:hint="eastAsia"/>
        </w:rPr>
        <w:t xml:space="preserve"> </w:t>
      </w:r>
      <w:r w:rsidRPr="00BC57E2">
        <w:rPr>
          <w:rFonts w:eastAsia="標楷體"/>
        </w:rPr>
        <w:t>(</w:t>
      </w:r>
      <w:r w:rsidRPr="00BC57E2">
        <w:rPr>
          <w:rFonts w:eastAsia="標楷體" w:hAnsi="標楷體"/>
        </w:rPr>
        <w:t>例如：動物福利、</w:t>
      </w:r>
      <w:r w:rsidRPr="00BC57E2">
        <w:rPr>
          <w:rFonts w:eastAsia="標楷體"/>
        </w:rPr>
        <w:t>3R</w:t>
      </w:r>
      <w:r w:rsidRPr="00BC57E2">
        <w:rPr>
          <w:rFonts w:eastAsia="標楷體" w:hAnsi="標楷體"/>
        </w:rPr>
        <w:t>原則</w:t>
      </w:r>
      <w:r w:rsidRPr="00BC57E2">
        <w:rPr>
          <w:rFonts w:eastAsia="標楷體"/>
        </w:rPr>
        <w:t>)</w:t>
      </w:r>
    </w:p>
    <w:p w:rsidR="00AA1612" w:rsidRPr="00BC57E2" w:rsidRDefault="00AA1612" w:rsidP="00AA1612">
      <w:pPr>
        <w:spacing w:line="400" w:lineRule="exact"/>
        <w:ind w:leftChars="200" w:left="720" w:hangingChars="100" w:hanging="240"/>
        <w:rPr>
          <w:rFonts w:eastAsia="標楷體"/>
        </w:rPr>
      </w:pPr>
      <w:r w:rsidRPr="00A945B8">
        <w:rPr>
          <w:rFonts w:ascii="標楷體" w:eastAsia="標楷體" w:hAnsi="標楷體"/>
          <w:color w:val="000000"/>
        </w:rPr>
        <w:t>□</w:t>
      </w:r>
      <w:r w:rsidRPr="00BC57E2">
        <w:rPr>
          <w:rFonts w:eastAsia="標楷體" w:hAnsi="標楷體"/>
        </w:rPr>
        <w:t>實驗專業技術訓練</w:t>
      </w:r>
    </w:p>
    <w:p w:rsidR="00AA1612" w:rsidRPr="00BC57E2" w:rsidRDefault="00AA1612" w:rsidP="00AA1612">
      <w:pPr>
        <w:spacing w:line="400" w:lineRule="exact"/>
        <w:ind w:leftChars="200" w:left="720" w:hangingChars="100" w:hanging="240"/>
        <w:rPr>
          <w:rFonts w:eastAsia="標楷體"/>
          <w:u w:val="single"/>
        </w:rPr>
      </w:pPr>
      <w:r w:rsidRPr="00A945B8">
        <w:rPr>
          <w:rFonts w:ascii="標楷體" w:eastAsia="標楷體" w:hAnsi="標楷體"/>
          <w:color w:val="000000"/>
        </w:rPr>
        <w:t>□</w:t>
      </w:r>
      <w:r w:rsidRPr="00BC57E2">
        <w:rPr>
          <w:rFonts w:eastAsia="標楷體" w:hAnsi="標楷體"/>
        </w:rPr>
        <w:t>其他：</w:t>
      </w:r>
      <w:r w:rsidRPr="00BC57E2">
        <w:rPr>
          <w:rFonts w:eastAsia="標楷體"/>
          <w:u w:val="single"/>
        </w:rPr>
        <w:t xml:space="preserve">                                                           </w:t>
      </w:r>
      <w:r>
        <w:rPr>
          <w:rFonts w:eastAsia="標楷體" w:hint="eastAsia"/>
          <w:u w:val="single"/>
        </w:rPr>
        <w:t xml:space="preserve">      </w:t>
      </w:r>
    </w:p>
    <w:p w:rsidR="00AA1612" w:rsidRPr="00BC57E2" w:rsidRDefault="00AA1612" w:rsidP="00AA1612">
      <w:pPr>
        <w:spacing w:beforeLines="50" w:before="180"/>
        <w:ind w:left="480" w:hangingChars="200" w:hanging="480"/>
        <w:rPr>
          <w:rFonts w:eastAsia="標楷體"/>
          <w:b/>
        </w:rPr>
      </w:pPr>
      <w:r w:rsidRPr="00BC57E2">
        <w:rPr>
          <w:rFonts w:eastAsia="標楷體" w:hAnsi="標楷體"/>
          <w:b/>
        </w:rPr>
        <w:t>三、使用動物來源</w:t>
      </w:r>
    </w:p>
    <w:p w:rsidR="00AA1612" w:rsidRPr="00BC57E2" w:rsidRDefault="00AA1612" w:rsidP="00AA1612">
      <w:pPr>
        <w:spacing w:line="400" w:lineRule="exact"/>
        <w:ind w:leftChars="200" w:left="720" w:hangingChars="100" w:hanging="240"/>
        <w:rPr>
          <w:rFonts w:eastAsia="標楷體"/>
        </w:rPr>
      </w:pPr>
      <w:r w:rsidRPr="00BC57E2">
        <w:rPr>
          <w:rFonts w:eastAsia="標楷體" w:hAnsi="標楷體"/>
        </w:rPr>
        <w:t>為確保本研究計畫實驗品質與效益，本實驗之動物來源為：</w:t>
      </w:r>
    </w:p>
    <w:p w:rsidR="00AA1612" w:rsidRPr="00BC57E2" w:rsidRDefault="00AA1612" w:rsidP="00AA1612">
      <w:pPr>
        <w:spacing w:line="400" w:lineRule="exact"/>
        <w:ind w:leftChars="200" w:left="720" w:hangingChars="100" w:hanging="240"/>
        <w:rPr>
          <w:rFonts w:eastAsia="標楷體"/>
          <w:u w:val="single"/>
        </w:rPr>
      </w:pPr>
      <w:r w:rsidRPr="00A945B8">
        <w:rPr>
          <w:rFonts w:ascii="標楷體" w:eastAsia="標楷體" w:hAnsi="標楷體"/>
          <w:color w:val="000000"/>
        </w:rPr>
        <w:t>□</w:t>
      </w:r>
      <w:r w:rsidRPr="00BC57E2">
        <w:rPr>
          <w:rFonts w:eastAsia="標楷體"/>
        </w:rPr>
        <w:t>AAALAC</w:t>
      </w:r>
      <w:r w:rsidRPr="00BC57E2">
        <w:rPr>
          <w:rFonts w:eastAsia="標楷體" w:hAnsi="標楷體"/>
        </w:rPr>
        <w:t>認證繁殖機構</w:t>
      </w:r>
      <w:r w:rsidRPr="00BC57E2">
        <w:rPr>
          <w:rFonts w:eastAsia="標楷體"/>
          <w:u w:val="single"/>
        </w:rPr>
        <w:t xml:space="preserve">                     </w:t>
      </w:r>
    </w:p>
    <w:p w:rsidR="00AA1612" w:rsidRPr="00BC57E2" w:rsidRDefault="00AA1612" w:rsidP="00AA1612">
      <w:pPr>
        <w:spacing w:line="400" w:lineRule="exact"/>
        <w:ind w:leftChars="200" w:left="720" w:hangingChars="100" w:hanging="240"/>
        <w:rPr>
          <w:rFonts w:eastAsia="標楷體"/>
          <w:color w:val="FF0000"/>
        </w:rPr>
      </w:pPr>
      <w:r w:rsidRPr="00A945B8">
        <w:rPr>
          <w:rFonts w:ascii="標楷體" w:eastAsia="標楷體" w:hAnsi="標楷體"/>
          <w:color w:val="000000"/>
        </w:rPr>
        <w:t>□</w:t>
      </w:r>
      <w:r w:rsidRPr="00BC57E2">
        <w:rPr>
          <w:rFonts w:eastAsia="標楷體" w:hAnsi="標楷體"/>
        </w:rPr>
        <w:t>其他繁殖機構</w:t>
      </w:r>
      <w:r w:rsidRPr="00BC57E2">
        <w:rPr>
          <w:rFonts w:eastAsia="標楷體"/>
          <w:u w:val="single"/>
        </w:rPr>
        <w:t xml:space="preserve">                     </w:t>
      </w:r>
      <w:r w:rsidRPr="00BC57E2">
        <w:rPr>
          <w:rFonts w:eastAsia="標楷體"/>
        </w:rPr>
        <w:t xml:space="preserve"> (</w:t>
      </w:r>
      <w:r w:rsidRPr="00BC57E2">
        <w:rPr>
          <w:rFonts w:eastAsia="標楷體" w:hAnsi="標楷體"/>
        </w:rPr>
        <w:t>請註明名稱及地址等</w:t>
      </w:r>
      <w:r w:rsidRPr="00BC57E2">
        <w:rPr>
          <w:rFonts w:eastAsia="標楷體"/>
        </w:rPr>
        <w:t>)</w:t>
      </w:r>
    </w:p>
    <w:p w:rsidR="00AA1612" w:rsidRPr="00BC57E2" w:rsidRDefault="00AA1612" w:rsidP="00AA1612">
      <w:pPr>
        <w:spacing w:line="400" w:lineRule="exact"/>
        <w:ind w:leftChars="200" w:left="720" w:hangingChars="100" w:hanging="240"/>
        <w:rPr>
          <w:rFonts w:eastAsia="標楷體"/>
          <w:u w:val="single"/>
        </w:rPr>
      </w:pPr>
      <w:r w:rsidRPr="00A945B8">
        <w:rPr>
          <w:rFonts w:ascii="標楷體" w:eastAsia="標楷體" w:hAnsi="標楷體"/>
          <w:color w:val="000000"/>
        </w:rPr>
        <w:t>□</w:t>
      </w:r>
      <w:r w:rsidRPr="00BC57E2">
        <w:rPr>
          <w:rFonts w:eastAsia="標楷體" w:hAnsi="標楷體"/>
        </w:rPr>
        <w:t>其他：</w:t>
      </w:r>
      <w:r w:rsidRPr="00BC57E2">
        <w:rPr>
          <w:rFonts w:eastAsia="標楷體"/>
          <w:u w:val="single"/>
        </w:rPr>
        <w:t xml:space="preserve">                                                           </w:t>
      </w:r>
      <w:r>
        <w:rPr>
          <w:rFonts w:eastAsia="標楷體" w:hint="eastAsia"/>
          <w:u w:val="single"/>
        </w:rPr>
        <w:t xml:space="preserve">      </w:t>
      </w:r>
    </w:p>
    <w:p w:rsidR="00AA1612" w:rsidRPr="00BC57E2" w:rsidRDefault="00AA1612" w:rsidP="00AA1612">
      <w:pPr>
        <w:spacing w:beforeLines="50" w:before="180"/>
        <w:ind w:left="480" w:hangingChars="200" w:hanging="480"/>
        <w:rPr>
          <w:rFonts w:eastAsia="標楷體"/>
        </w:rPr>
      </w:pPr>
      <w:r w:rsidRPr="00BC57E2">
        <w:rPr>
          <w:rFonts w:eastAsia="標楷體" w:hAnsi="標楷體"/>
          <w:b/>
        </w:rPr>
        <w:t>四、監督機制</w:t>
      </w:r>
    </w:p>
    <w:p w:rsidR="00AA1612" w:rsidRPr="00BC57E2" w:rsidRDefault="00AA1612" w:rsidP="00AA1612">
      <w:pPr>
        <w:spacing w:line="400" w:lineRule="exact"/>
        <w:ind w:leftChars="200" w:left="720" w:hangingChars="100" w:hanging="240"/>
        <w:rPr>
          <w:rFonts w:eastAsia="標楷體"/>
        </w:rPr>
      </w:pPr>
      <w:r w:rsidRPr="00BC57E2">
        <w:rPr>
          <w:rFonts w:eastAsia="標楷體" w:hAnsi="標楷體"/>
        </w:rPr>
        <w:t>為確保實驗品質與效益，本研究計畫相關動物實驗之監督機制為：</w:t>
      </w:r>
    </w:p>
    <w:p w:rsidR="00AA1612" w:rsidRPr="00BC57E2" w:rsidRDefault="00AA1612" w:rsidP="00AA1612">
      <w:pPr>
        <w:spacing w:line="400" w:lineRule="exact"/>
        <w:ind w:leftChars="200" w:left="720" w:hangingChars="100" w:hanging="240"/>
        <w:rPr>
          <w:rFonts w:eastAsia="標楷體"/>
        </w:rPr>
      </w:pPr>
      <w:r w:rsidRPr="00BC57E2">
        <w:rPr>
          <w:rFonts w:eastAsia="標楷體" w:hAnsi="標楷體"/>
        </w:rPr>
        <w:t>「實驗動物照護及使用委員會」，隸屬機構層級</w:t>
      </w:r>
      <w:r w:rsidRPr="00510F32">
        <w:rPr>
          <w:rFonts w:eastAsia="標楷體" w:hAnsi="標楷體" w:hint="eastAsia"/>
          <w:u w:val="single"/>
        </w:rPr>
        <w:t xml:space="preserve"> </w:t>
      </w:r>
      <w:r w:rsidRPr="0079237A">
        <w:rPr>
          <w:rFonts w:eastAsia="標楷體" w:hAnsi="標楷體" w:hint="eastAsia"/>
          <w:b/>
          <w:color w:val="000000"/>
          <w:u w:val="single"/>
        </w:rPr>
        <w:t>佛教慈濟醫療財團法人花蓮慈濟醫院</w:t>
      </w:r>
    </w:p>
    <w:p w:rsidR="00AA1612" w:rsidRPr="00BC57E2" w:rsidRDefault="00AA1612" w:rsidP="00AA1612">
      <w:pPr>
        <w:spacing w:line="400" w:lineRule="exact"/>
        <w:ind w:leftChars="200" w:left="720" w:hangingChars="100" w:hanging="240"/>
        <w:rPr>
          <w:rFonts w:eastAsia="標楷體"/>
        </w:rPr>
      </w:pPr>
      <w:r w:rsidRPr="00BC57E2">
        <w:rPr>
          <w:rFonts w:eastAsia="標楷體" w:hAnsi="標楷體"/>
        </w:rPr>
        <w:t>召集人職稱</w:t>
      </w:r>
      <w:r w:rsidR="00611933">
        <w:rPr>
          <w:rFonts w:eastAsia="標楷體" w:hAnsi="標楷體" w:hint="eastAsia"/>
          <w:b/>
          <w:color w:val="000000"/>
          <w:u w:val="single"/>
        </w:rPr>
        <w:t>副院長</w:t>
      </w:r>
    </w:p>
    <w:p w:rsidR="00AA1612" w:rsidRPr="00BC57E2" w:rsidRDefault="00AA1612" w:rsidP="00AA1612">
      <w:pPr>
        <w:spacing w:line="400" w:lineRule="exact"/>
        <w:ind w:leftChars="200" w:left="720" w:hangingChars="100" w:hanging="240"/>
        <w:rPr>
          <w:rFonts w:eastAsia="標楷體"/>
        </w:rPr>
      </w:pPr>
      <w:r>
        <w:rPr>
          <w:rFonts w:ascii="標楷體" w:eastAsia="標楷體" w:hAnsi="標楷體"/>
          <w:color w:val="000000"/>
        </w:rPr>
        <w:sym w:font="Wingdings" w:char="F0FE"/>
      </w:r>
      <w:r w:rsidRPr="00BC57E2">
        <w:rPr>
          <w:rFonts w:eastAsia="標楷體" w:hAnsi="標楷體"/>
          <w:color w:val="000000"/>
        </w:rPr>
        <w:t>已</w:t>
      </w:r>
      <w:r w:rsidRPr="00BC57E2">
        <w:rPr>
          <w:rFonts w:eastAsia="標楷體" w:hAnsi="標楷體"/>
        </w:rPr>
        <w:t>設置專責專職獸醫師，並參與計畫審查及動物照護與管理</w:t>
      </w:r>
    </w:p>
    <w:p w:rsidR="00AA1612" w:rsidRPr="00BC57E2" w:rsidRDefault="00AA1612" w:rsidP="00AA1612">
      <w:pPr>
        <w:spacing w:line="400" w:lineRule="exact"/>
        <w:ind w:leftChars="200" w:left="720" w:hangingChars="100" w:hanging="240"/>
        <w:rPr>
          <w:rFonts w:eastAsia="標楷體"/>
        </w:rPr>
      </w:pPr>
      <w:r>
        <w:rPr>
          <w:rFonts w:ascii="標楷體" w:eastAsia="標楷體" w:hAnsi="標楷體"/>
          <w:color w:val="000000"/>
        </w:rPr>
        <w:sym w:font="Wingdings" w:char="F0FE"/>
      </w:r>
      <w:r w:rsidRPr="00BC57E2">
        <w:rPr>
          <w:rFonts w:eastAsia="標楷體" w:hAnsi="標楷體"/>
        </w:rPr>
        <w:t>計畫審查已包括外部委員</w:t>
      </w:r>
    </w:p>
    <w:p w:rsidR="00AA1612" w:rsidRPr="00BC57E2" w:rsidRDefault="00AA1612" w:rsidP="00AA1612">
      <w:pPr>
        <w:spacing w:beforeLines="50" w:before="180"/>
        <w:ind w:left="480" w:hangingChars="200" w:hanging="480"/>
        <w:rPr>
          <w:rFonts w:eastAsia="標楷體"/>
          <w:b/>
        </w:rPr>
      </w:pPr>
      <w:r w:rsidRPr="00BC57E2">
        <w:rPr>
          <w:rFonts w:eastAsia="標楷體" w:hAnsi="標楷體"/>
          <w:b/>
        </w:rPr>
        <w:t>五、行政院農業委員會最近一次實地查核本機構「動物科學應用」之評比紀錄</w:t>
      </w:r>
    </w:p>
    <w:p w:rsidR="004E4623" w:rsidRPr="00AA1612" w:rsidRDefault="00611933" w:rsidP="00AA1612">
      <w:pPr>
        <w:spacing w:line="400" w:lineRule="exact"/>
        <w:ind w:leftChars="187" w:left="677" w:hangingChars="95" w:hanging="228"/>
        <w:rPr>
          <w:rFonts w:eastAsia="標楷體"/>
          <w:bCs/>
          <w:sz w:val="32"/>
          <w:szCs w:val="20"/>
          <w:u w:val="single"/>
        </w:rPr>
      </w:pPr>
      <w:r>
        <w:rPr>
          <w:rFonts w:ascii="標楷體" w:eastAsia="標楷體" w:hAnsi="標楷體"/>
          <w:color w:val="000000"/>
        </w:rPr>
        <w:sym w:font="Wingdings" w:char="F0FE"/>
      </w:r>
      <w:bookmarkStart w:id="0" w:name="_GoBack"/>
      <w:bookmarkEnd w:id="0"/>
      <w:r w:rsidR="00AA1612" w:rsidRPr="00BC57E2">
        <w:rPr>
          <w:rFonts w:eastAsia="標楷體" w:hAnsi="標楷體"/>
        </w:rPr>
        <w:t>優、</w:t>
      </w:r>
      <w:r w:rsidRPr="00A945B8">
        <w:rPr>
          <w:rFonts w:ascii="標楷體" w:eastAsia="標楷體" w:hAnsi="標楷體"/>
          <w:color w:val="000000"/>
        </w:rPr>
        <w:t>□</w:t>
      </w:r>
      <w:r w:rsidR="00AA1612" w:rsidRPr="00BC57E2">
        <w:rPr>
          <w:rFonts w:eastAsia="標楷體" w:hAnsi="標楷體"/>
        </w:rPr>
        <w:t>良、</w:t>
      </w:r>
      <w:r w:rsidR="00AA1612" w:rsidRPr="00A945B8">
        <w:rPr>
          <w:rFonts w:ascii="標楷體" w:eastAsia="標楷體" w:hAnsi="標楷體"/>
          <w:color w:val="000000"/>
        </w:rPr>
        <w:t>□</w:t>
      </w:r>
      <w:r w:rsidR="00AA1612" w:rsidRPr="00BC57E2">
        <w:rPr>
          <w:rFonts w:eastAsia="標楷體" w:hAnsi="標楷體"/>
        </w:rPr>
        <w:t>尚可、</w:t>
      </w:r>
      <w:r w:rsidR="00AA1612" w:rsidRPr="00A945B8">
        <w:rPr>
          <w:rFonts w:ascii="標楷體" w:eastAsia="標楷體" w:hAnsi="標楷體"/>
          <w:color w:val="000000"/>
        </w:rPr>
        <w:t>□</w:t>
      </w:r>
      <w:r w:rsidR="00AA1612" w:rsidRPr="00BC57E2">
        <w:rPr>
          <w:rFonts w:eastAsia="標楷體" w:hAnsi="標楷體"/>
        </w:rPr>
        <w:t>較差，查</w:t>
      </w:r>
      <w:r w:rsidR="00AA1612" w:rsidRPr="00D9309C">
        <w:rPr>
          <w:rFonts w:eastAsia="標楷體" w:hAnsi="標楷體"/>
        </w:rPr>
        <w:t>核年度：</w:t>
      </w:r>
      <w:r w:rsidR="00AA1612" w:rsidRPr="00D9309C">
        <w:rPr>
          <w:rFonts w:eastAsia="標楷體"/>
          <w:u w:val="single"/>
        </w:rPr>
        <w:t xml:space="preserve">   </w:t>
      </w:r>
      <w:r w:rsidR="00AA1612" w:rsidRPr="00D9309C">
        <w:rPr>
          <w:rFonts w:eastAsia="標楷體"/>
          <w:color w:val="000000"/>
          <w:u w:val="single"/>
        </w:rPr>
        <w:t xml:space="preserve"> </w:t>
      </w:r>
      <w:r w:rsidR="00AA1612" w:rsidRPr="00D9309C">
        <w:rPr>
          <w:rFonts w:eastAsia="標楷體" w:hint="eastAsia"/>
          <w:b/>
          <w:color w:val="000000"/>
          <w:u w:val="single"/>
        </w:rPr>
        <w:t>10</w:t>
      </w:r>
      <w:r>
        <w:rPr>
          <w:rFonts w:eastAsia="標楷體" w:hint="eastAsia"/>
          <w:b/>
          <w:color w:val="000000"/>
          <w:u w:val="single"/>
        </w:rPr>
        <w:t>7</w:t>
      </w:r>
      <w:r w:rsidR="00AA1612" w:rsidRPr="00D9309C">
        <w:rPr>
          <w:rFonts w:eastAsia="標楷體"/>
          <w:color w:val="000000"/>
          <w:u w:val="single"/>
        </w:rPr>
        <w:t xml:space="preserve"> </w:t>
      </w:r>
      <w:r w:rsidR="00AA1612" w:rsidRPr="00D9309C">
        <w:rPr>
          <w:rFonts w:eastAsia="標楷體"/>
          <w:u w:val="single"/>
        </w:rPr>
        <w:t xml:space="preserve"> </w:t>
      </w:r>
      <w:r w:rsidR="00AA1612" w:rsidRPr="00D9309C">
        <w:rPr>
          <w:rFonts w:eastAsia="標楷體" w:hAnsi="標楷體"/>
        </w:rPr>
        <w:t>年</w:t>
      </w:r>
      <w:r w:rsidR="00AA1612" w:rsidRPr="00BC57E2">
        <w:rPr>
          <w:rFonts w:eastAsia="標楷體" w:hAnsi="標楷體"/>
        </w:rPr>
        <w:t>（請附相關公文書）</w:t>
      </w:r>
    </w:p>
    <w:sectPr w:rsidR="004E4623" w:rsidRPr="00AA1612" w:rsidSect="00410D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02" w:rsidRDefault="005C3E02">
      <w:r>
        <w:separator/>
      </w:r>
    </w:p>
  </w:endnote>
  <w:endnote w:type="continuationSeparator" w:id="0">
    <w:p w:rsidR="005C3E02" w:rsidRDefault="005C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02" w:rsidRDefault="005C3E02">
      <w:r>
        <w:separator/>
      </w:r>
    </w:p>
  </w:footnote>
  <w:footnote w:type="continuationSeparator" w:id="0">
    <w:p w:rsidR="005C3E02" w:rsidRDefault="005C3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12"/>
    <w:rsid w:val="004E4623"/>
    <w:rsid w:val="005C3E02"/>
    <w:rsid w:val="00611933"/>
    <w:rsid w:val="00684628"/>
    <w:rsid w:val="00AA1612"/>
    <w:rsid w:val="00FA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1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A16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0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0F2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1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A16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0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0F2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2020-11-05T06:41:00Z</dcterms:created>
  <dcterms:modified xsi:type="dcterms:W3CDTF">2020-11-05T06:41:00Z</dcterms:modified>
</cp:coreProperties>
</file>